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32F2" w14:textId="77777777" w:rsidR="004B0AD6" w:rsidRDefault="004B0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4C32F3" w14:textId="77777777" w:rsidR="004B0AD6" w:rsidRDefault="00C2597B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Gazdaság- és Társadalomtudományi Kar Hallgatói Képviselet</w:t>
      </w:r>
    </w:p>
    <w:p w14:paraId="004C32F4" w14:textId="77777777" w:rsidR="004B0AD6" w:rsidRDefault="00C2597B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Kari BME ösztöndíj</w:t>
      </w:r>
    </w:p>
    <w:p w14:paraId="004C32F5" w14:textId="77777777" w:rsidR="004B0AD6" w:rsidRDefault="00C2597B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Publikációs adatlap</w:t>
      </w:r>
    </w:p>
    <w:p w14:paraId="004C32F6" w14:textId="7B9EC4C9" w:rsidR="004B0AD6" w:rsidRDefault="00C2597B">
      <w:pP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2023</w:t>
      </w:r>
      <w:r>
        <w:rPr>
          <w:rFonts w:ascii="Garamond" w:eastAsia="Garamond" w:hAnsi="Garamond" w:cs="Garamond"/>
          <w:b/>
          <w:sz w:val="22"/>
          <w:szCs w:val="22"/>
        </w:rPr>
        <w:t>/2024</w:t>
      </w:r>
      <w:r>
        <w:rPr>
          <w:rFonts w:ascii="Garamond" w:eastAsia="Garamond" w:hAnsi="Garamond" w:cs="Garamond"/>
          <w:b/>
          <w:sz w:val="22"/>
          <w:szCs w:val="22"/>
        </w:rPr>
        <w:t>. tanév</w:t>
      </w:r>
    </w:p>
    <w:p w14:paraId="004C32F7" w14:textId="77777777" w:rsidR="004B0AD6" w:rsidRDefault="004B0AD6">
      <w:pPr>
        <w:ind w:left="7"/>
        <w:rPr>
          <w:rFonts w:ascii="Garamond" w:eastAsia="Garamond" w:hAnsi="Garamond" w:cs="Garamond"/>
          <w:b/>
          <w:sz w:val="22"/>
          <w:szCs w:val="22"/>
        </w:rPr>
      </w:pPr>
    </w:p>
    <w:p w14:paraId="004C32F8" w14:textId="77777777" w:rsidR="004B0AD6" w:rsidRDefault="00C2597B">
      <w:pPr>
        <w:ind w:left="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7013"/>
      </w:tblGrid>
      <w:tr w:rsidR="004B0AD6" w14:paraId="004C32FB" w14:textId="77777777">
        <w:trPr>
          <w:trHeight w:val="397"/>
          <w:jc w:val="center"/>
        </w:trPr>
        <w:tc>
          <w:tcPr>
            <w:tcW w:w="2480" w:type="dxa"/>
            <w:vAlign w:val="center"/>
          </w:tcPr>
          <w:p w14:paraId="004C32F9" w14:textId="77777777" w:rsidR="004B0AD6" w:rsidRDefault="00C2597B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004C32FA" w14:textId="77777777" w:rsidR="004B0AD6" w:rsidRDefault="004B0AD6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2FE" w14:textId="77777777">
        <w:trPr>
          <w:trHeight w:val="397"/>
          <w:jc w:val="center"/>
        </w:trPr>
        <w:tc>
          <w:tcPr>
            <w:tcW w:w="2480" w:type="dxa"/>
            <w:vAlign w:val="center"/>
          </w:tcPr>
          <w:p w14:paraId="004C32FC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</w:rPr>
              <w:t>-kód:</w:t>
            </w:r>
          </w:p>
        </w:tc>
        <w:tc>
          <w:tcPr>
            <w:tcW w:w="7013" w:type="dxa"/>
            <w:vAlign w:val="center"/>
          </w:tcPr>
          <w:p w14:paraId="004C32FD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01" w14:textId="77777777">
        <w:trPr>
          <w:trHeight w:val="397"/>
          <w:jc w:val="center"/>
        </w:trPr>
        <w:tc>
          <w:tcPr>
            <w:tcW w:w="2480" w:type="dxa"/>
            <w:vAlign w:val="center"/>
          </w:tcPr>
          <w:p w14:paraId="004C32FF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004C3300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04" w14:textId="77777777">
        <w:trPr>
          <w:trHeight w:val="397"/>
          <w:jc w:val="center"/>
        </w:trPr>
        <w:tc>
          <w:tcPr>
            <w:tcW w:w="2480" w:type="dxa"/>
            <w:vAlign w:val="center"/>
          </w:tcPr>
          <w:p w14:paraId="004C3302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Beszámolási időszak:</w:t>
            </w:r>
          </w:p>
        </w:tc>
        <w:tc>
          <w:tcPr>
            <w:tcW w:w="7013" w:type="dxa"/>
            <w:vAlign w:val="center"/>
          </w:tcPr>
          <w:p w14:paraId="004C3303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07" w14:textId="77777777">
        <w:trPr>
          <w:trHeight w:val="397"/>
          <w:jc w:val="center"/>
        </w:trPr>
        <w:tc>
          <w:tcPr>
            <w:tcW w:w="2480" w:type="dxa"/>
            <w:vAlign w:val="center"/>
          </w:tcPr>
          <w:p w14:paraId="004C3305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Témavezető neve:</w:t>
            </w:r>
          </w:p>
        </w:tc>
        <w:tc>
          <w:tcPr>
            <w:tcW w:w="7013" w:type="dxa"/>
            <w:vAlign w:val="center"/>
          </w:tcPr>
          <w:p w14:paraId="004C3306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</w:tbl>
    <w:p w14:paraId="004C3308" w14:textId="77777777" w:rsidR="004B0AD6" w:rsidRDefault="004B0AD6">
      <w:pPr>
        <w:rPr>
          <w:rFonts w:ascii="Garamond" w:eastAsia="Garamond" w:hAnsi="Garamond" w:cs="Garamond"/>
          <w:sz w:val="22"/>
          <w:szCs w:val="22"/>
        </w:rPr>
      </w:pPr>
    </w:p>
    <w:p w14:paraId="004C3309" w14:textId="77777777" w:rsidR="004B0AD6" w:rsidRDefault="00C2597B">
      <w:pPr>
        <w:ind w:left="7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Publikációra vonatkozó adatok:</w:t>
      </w:r>
    </w:p>
    <w:p w14:paraId="004C330A" w14:textId="77777777" w:rsidR="004B0AD6" w:rsidRDefault="00C2597B" w:rsidP="00C2597B">
      <w:pPr>
        <w:ind w:left="7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megfelelő bekarikázandó</w:t>
      </w:r>
    </w:p>
    <w:tbl>
      <w:tblPr>
        <w:tblStyle w:val="a0"/>
        <w:tblW w:w="951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905"/>
      </w:tblGrid>
      <w:tr w:rsidR="004B0AD6" w14:paraId="004C330D" w14:textId="77777777">
        <w:trPr>
          <w:trHeight w:val="444"/>
        </w:trPr>
        <w:tc>
          <w:tcPr>
            <w:tcW w:w="4605" w:type="dxa"/>
            <w:vAlign w:val="center"/>
          </w:tcPr>
          <w:p w14:paraId="004C330B" w14:textId="77777777" w:rsidR="004B0AD6" w:rsidRDefault="00C2597B">
            <w:pPr>
              <w:jc w:val="center"/>
              <w:rPr>
                <w:rFonts w:ascii="Garamond" w:eastAsia="Garamond" w:hAnsi="Garamond" w:cs="Garamond"/>
                <w:b/>
                <w:sz w:val="22"/>
              </w:rPr>
            </w:pPr>
            <w:r>
              <w:rPr>
                <w:rFonts w:ascii="Garamond" w:eastAsia="Garamond" w:hAnsi="Garamond" w:cs="Garamond"/>
                <w:b/>
                <w:sz w:val="22"/>
              </w:rPr>
              <w:t>HAZAI</w:t>
            </w:r>
          </w:p>
        </w:tc>
        <w:tc>
          <w:tcPr>
            <w:tcW w:w="4905" w:type="dxa"/>
            <w:vAlign w:val="center"/>
          </w:tcPr>
          <w:p w14:paraId="004C330C" w14:textId="77777777" w:rsidR="004B0AD6" w:rsidRDefault="00C2597B">
            <w:pPr>
              <w:jc w:val="center"/>
              <w:rPr>
                <w:rFonts w:ascii="Garamond" w:eastAsia="Garamond" w:hAnsi="Garamond" w:cs="Garamond"/>
                <w:b/>
                <w:sz w:val="22"/>
              </w:rPr>
            </w:pPr>
            <w:r>
              <w:rPr>
                <w:rFonts w:ascii="Garamond" w:eastAsia="Garamond" w:hAnsi="Garamond" w:cs="Garamond"/>
                <w:b/>
                <w:sz w:val="22"/>
              </w:rPr>
              <w:t>NEMZETKÖZI</w:t>
            </w:r>
          </w:p>
        </w:tc>
      </w:tr>
    </w:tbl>
    <w:p w14:paraId="004C330E" w14:textId="77777777" w:rsidR="004B0AD6" w:rsidRDefault="004B0AD6">
      <w:pPr>
        <w:ind w:left="7"/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132"/>
      </w:tblGrid>
      <w:tr w:rsidR="004B0AD6" w14:paraId="004C3311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0F" w14:textId="77777777" w:rsidR="004B0AD6" w:rsidRDefault="00C2597B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Publikáció pontos címe</w:t>
            </w:r>
          </w:p>
        </w:tc>
        <w:tc>
          <w:tcPr>
            <w:tcW w:w="5132" w:type="dxa"/>
            <w:vAlign w:val="center"/>
          </w:tcPr>
          <w:p w14:paraId="004C3310" w14:textId="77777777" w:rsidR="004B0AD6" w:rsidRDefault="004B0AD6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14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12" w14:textId="77777777" w:rsidR="004B0AD6" w:rsidRDefault="00C2597B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14:paraId="004C3313" w14:textId="77777777" w:rsidR="004B0AD6" w:rsidRDefault="004B0AD6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17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15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14:paraId="004C3316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1A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18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Megjelenés helye</w:t>
            </w:r>
            <w:r>
              <w:rPr>
                <w:rFonts w:ascii="Garamond" w:eastAsia="Garamond" w:hAnsi="Garamond" w:cs="Garamond"/>
                <w:b/>
                <w:sz w:val="22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  <w:sz w:val="22"/>
              </w:rPr>
              <w:t>:</w:t>
            </w:r>
          </w:p>
        </w:tc>
        <w:tc>
          <w:tcPr>
            <w:tcW w:w="5132" w:type="dxa"/>
            <w:vAlign w:val="center"/>
          </w:tcPr>
          <w:p w14:paraId="004C3319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1D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1B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</w:rPr>
              <w:t>Impaktfaktor</w:t>
            </w:r>
            <w:proofErr w:type="spellEnd"/>
          </w:p>
        </w:tc>
        <w:tc>
          <w:tcPr>
            <w:tcW w:w="5132" w:type="dxa"/>
            <w:vAlign w:val="center"/>
          </w:tcPr>
          <w:p w14:paraId="004C331C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20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1E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ISBN/ISSN:</w:t>
            </w:r>
          </w:p>
        </w:tc>
        <w:tc>
          <w:tcPr>
            <w:tcW w:w="5132" w:type="dxa"/>
            <w:vAlign w:val="center"/>
          </w:tcPr>
          <w:p w14:paraId="004C331F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23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21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14:paraId="004C3322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  <w:tr w:rsidR="004B0AD6" w14:paraId="004C3326" w14:textId="77777777">
        <w:trPr>
          <w:trHeight w:val="397"/>
          <w:jc w:val="center"/>
        </w:trPr>
        <w:tc>
          <w:tcPr>
            <w:tcW w:w="4361" w:type="dxa"/>
            <w:vAlign w:val="center"/>
          </w:tcPr>
          <w:p w14:paraId="004C3324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Témavezető neve, oktatási szervezeti egysége:</w:t>
            </w:r>
          </w:p>
        </w:tc>
        <w:tc>
          <w:tcPr>
            <w:tcW w:w="5132" w:type="dxa"/>
            <w:vAlign w:val="center"/>
          </w:tcPr>
          <w:p w14:paraId="004C3325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</w:rPr>
            </w:pPr>
          </w:p>
        </w:tc>
      </w:tr>
    </w:tbl>
    <w:p w14:paraId="004C3327" w14:textId="77777777" w:rsidR="004B0AD6" w:rsidRDefault="004B0AD6">
      <w:pPr>
        <w:spacing w:line="360" w:lineRule="auto"/>
        <w:rPr>
          <w:rFonts w:ascii="Garamond" w:eastAsia="Garamond" w:hAnsi="Garamond" w:cs="Garamond"/>
          <w:sz w:val="22"/>
          <w:szCs w:val="22"/>
          <w:u w:val="single"/>
        </w:rPr>
      </w:pPr>
    </w:p>
    <w:tbl>
      <w:tblPr>
        <w:tblStyle w:val="a2"/>
        <w:tblW w:w="94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35"/>
        <w:gridCol w:w="3990"/>
      </w:tblGrid>
      <w:tr w:rsidR="004B0AD6" w14:paraId="004C332B" w14:textId="77777777">
        <w:trPr>
          <w:trHeight w:val="397"/>
          <w:jc w:val="center"/>
        </w:trPr>
        <w:tc>
          <w:tcPr>
            <w:tcW w:w="534" w:type="dxa"/>
          </w:tcPr>
          <w:p w14:paraId="004C3328" w14:textId="77777777" w:rsidR="004B0AD6" w:rsidRDefault="004B0AD6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</w:rPr>
            </w:pPr>
          </w:p>
        </w:tc>
        <w:tc>
          <w:tcPr>
            <w:tcW w:w="4935" w:type="dxa"/>
            <w:vAlign w:val="center"/>
          </w:tcPr>
          <w:p w14:paraId="004C3329" w14:textId="77777777" w:rsidR="004B0AD6" w:rsidRDefault="00C2597B">
            <w:pPr>
              <w:tabs>
                <w:tab w:val="left" w:pos="2865"/>
                <w:tab w:val="left" w:pos="9214"/>
              </w:tabs>
              <w:jc w:val="center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Szerzők</w:t>
            </w:r>
          </w:p>
        </w:tc>
        <w:tc>
          <w:tcPr>
            <w:tcW w:w="3990" w:type="dxa"/>
            <w:vAlign w:val="center"/>
          </w:tcPr>
          <w:p w14:paraId="004C332A" w14:textId="77777777" w:rsidR="004B0AD6" w:rsidRDefault="00C2597B">
            <w:pPr>
              <w:tabs>
                <w:tab w:val="left" w:pos="2865"/>
                <w:tab w:val="left" w:pos="9214"/>
              </w:tabs>
              <w:jc w:val="center"/>
              <w:rPr>
                <w:rFonts w:ascii="Garamond" w:eastAsia="Garamond" w:hAnsi="Garamond" w:cs="Garamond"/>
                <w:b/>
                <w:sz w:val="22"/>
              </w:rPr>
            </w:pPr>
            <w:r>
              <w:rPr>
                <w:rFonts w:ascii="Garamond" w:eastAsia="Garamond" w:hAnsi="Garamond" w:cs="Garamond"/>
                <w:b/>
                <w:sz w:val="22"/>
              </w:rPr>
              <w:t>Szerzők munkájának %-os megoszlása</w:t>
            </w:r>
            <w:r>
              <w:rPr>
                <w:rFonts w:ascii="Garamond" w:eastAsia="Garamond" w:hAnsi="Garamond" w:cs="Garamond"/>
                <w:b/>
                <w:sz w:val="22"/>
                <w:vertAlign w:val="superscript"/>
              </w:rPr>
              <w:footnoteReference w:id="2"/>
            </w:r>
          </w:p>
        </w:tc>
      </w:tr>
      <w:tr w:rsidR="004B0AD6" w14:paraId="004C332F" w14:textId="77777777">
        <w:trPr>
          <w:trHeight w:val="397"/>
          <w:jc w:val="center"/>
        </w:trPr>
        <w:tc>
          <w:tcPr>
            <w:tcW w:w="534" w:type="dxa"/>
          </w:tcPr>
          <w:p w14:paraId="004C332C" w14:textId="77777777" w:rsidR="004B0AD6" w:rsidRDefault="00C2597B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4935" w:type="dxa"/>
            <w:vAlign w:val="center"/>
          </w:tcPr>
          <w:p w14:paraId="004C332D" w14:textId="77777777" w:rsidR="004B0AD6" w:rsidRDefault="004B0AD6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</w:rPr>
            </w:pPr>
          </w:p>
        </w:tc>
        <w:tc>
          <w:tcPr>
            <w:tcW w:w="3990" w:type="dxa"/>
            <w:vAlign w:val="center"/>
          </w:tcPr>
          <w:p w14:paraId="004C332E" w14:textId="77777777" w:rsidR="004B0AD6" w:rsidRDefault="004B0AD6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</w:rPr>
            </w:pPr>
          </w:p>
        </w:tc>
      </w:tr>
      <w:tr w:rsidR="004B0AD6" w14:paraId="004C3333" w14:textId="77777777">
        <w:trPr>
          <w:trHeight w:val="397"/>
          <w:jc w:val="center"/>
        </w:trPr>
        <w:tc>
          <w:tcPr>
            <w:tcW w:w="534" w:type="dxa"/>
          </w:tcPr>
          <w:p w14:paraId="004C3330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4935" w:type="dxa"/>
            <w:vAlign w:val="center"/>
          </w:tcPr>
          <w:p w14:paraId="004C3331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</w:rPr>
            </w:pPr>
          </w:p>
        </w:tc>
        <w:tc>
          <w:tcPr>
            <w:tcW w:w="3990" w:type="dxa"/>
            <w:vAlign w:val="center"/>
          </w:tcPr>
          <w:p w14:paraId="004C3332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</w:rPr>
            </w:pPr>
          </w:p>
        </w:tc>
      </w:tr>
      <w:tr w:rsidR="004B0AD6" w14:paraId="004C3337" w14:textId="77777777">
        <w:trPr>
          <w:trHeight w:val="397"/>
          <w:jc w:val="center"/>
        </w:trPr>
        <w:tc>
          <w:tcPr>
            <w:tcW w:w="534" w:type="dxa"/>
          </w:tcPr>
          <w:p w14:paraId="004C3334" w14:textId="77777777" w:rsidR="004B0AD6" w:rsidRDefault="00C2597B">
            <w:pPr>
              <w:tabs>
                <w:tab w:val="left" w:pos="9214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4935" w:type="dxa"/>
            <w:vAlign w:val="center"/>
          </w:tcPr>
          <w:p w14:paraId="004C3335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</w:rPr>
            </w:pPr>
          </w:p>
        </w:tc>
        <w:tc>
          <w:tcPr>
            <w:tcW w:w="3990" w:type="dxa"/>
            <w:vAlign w:val="center"/>
          </w:tcPr>
          <w:p w14:paraId="004C3336" w14:textId="77777777" w:rsidR="004B0AD6" w:rsidRDefault="004B0AD6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</w:rPr>
            </w:pPr>
          </w:p>
        </w:tc>
      </w:tr>
    </w:tbl>
    <w:p w14:paraId="004C3338" w14:textId="77777777" w:rsidR="004B0AD6" w:rsidRDefault="004B0AD6">
      <w:pPr>
        <w:tabs>
          <w:tab w:val="left" w:pos="2865"/>
          <w:tab w:val="left" w:pos="9214"/>
        </w:tabs>
        <w:rPr>
          <w:rFonts w:ascii="Garamond" w:eastAsia="Garamond" w:hAnsi="Garamond" w:cs="Garamond"/>
        </w:rPr>
      </w:pPr>
    </w:p>
    <w:p w14:paraId="004C3339" w14:textId="77777777" w:rsidR="004B0AD6" w:rsidRDefault="004B0AD6">
      <w:pPr>
        <w:tabs>
          <w:tab w:val="left" w:pos="2865"/>
          <w:tab w:val="left" w:pos="9214"/>
        </w:tabs>
        <w:rPr>
          <w:rFonts w:ascii="Garamond" w:eastAsia="Garamond" w:hAnsi="Garamond" w:cs="Garamond"/>
        </w:rPr>
      </w:pPr>
    </w:p>
    <w:p w14:paraId="004C333A" w14:textId="77777777" w:rsidR="004B0AD6" w:rsidRDefault="00C2597B">
      <w:pPr>
        <w:tabs>
          <w:tab w:val="left" w:pos="2865"/>
          <w:tab w:val="left" w:pos="9214"/>
        </w:tabs>
        <w:ind w:firstLine="28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Budapest, </w:t>
      </w:r>
    </w:p>
    <w:p w14:paraId="004C333B" w14:textId="77777777" w:rsidR="004B0AD6" w:rsidRDefault="004B0AD6">
      <w:pPr>
        <w:rPr>
          <w:rFonts w:ascii="Garamond" w:eastAsia="Garamond" w:hAnsi="Garamond" w:cs="Garamond"/>
        </w:rPr>
      </w:pPr>
    </w:p>
    <w:p w14:paraId="004C333C" w14:textId="77777777" w:rsidR="004B0AD6" w:rsidRDefault="004B0AD6">
      <w:pPr>
        <w:rPr>
          <w:rFonts w:ascii="Garamond" w:eastAsia="Garamond" w:hAnsi="Garamond" w:cs="Garamond"/>
        </w:rPr>
      </w:pPr>
    </w:p>
    <w:p w14:paraId="004C333D" w14:textId="77777777" w:rsidR="004B0AD6" w:rsidRDefault="00C2597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………..……………………………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………..……………………………</w:t>
      </w:r>
    </w:p>
    <w:p w14:paraId="004C333E" w14:textId="77777777" w:rsidR="004B0AD6" w:rsidRDefault="00C2597B">
      <w:pPr>
        <w:jc w:val="center"/>
        <w:rPr>
          <w:sz w:val="22"/>
          <w:szCs w:val="22"/>
        </w:rPr>
      </w:pPr>
      <w:r>
        <w:rPr>
          <w:rFonts w:ascii="Garamond" w:eastAsia="Garamond" w:hAnsi="Garamond" w:cs="Garamond"/>
        </w:rPr>
        <w:t xml:space="preserve"> témavezető aláírása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pályázó aláírása</w:t>
      </w:r>
      <w:r>
        <w:rPr>
          <w:rFonts w:ascii="Garamond" w:eastAsia="Garamond" w:hAnsi="Garamond" w:cs="Garamond"/>
        </w:rPr>
        <w:tab/>
      </w:r>
    </w:p>
    <w:sectPr w:rsidR="004B0AD6">
      <w:headerReference w:type="default" r:id="rId7"/>
      <w:footerReference w:type="default" r:id="rId8"/>
      <w:pgSz w:w="11907" w:h="16840"/>
      <w:pgMar w:top="1560" w:right="964" w:bottom="14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3348" w14:textId="77777777" w:rsidR="00C2597B" w:rsidRDefault="00C2597B">
      <w:r>
        <w:separator/>
      </w:r>
    </w:p>
  </w:endnote>
  <w:endnote w:type="continuationSeparator" w:id="0">
    <w:p w14:paraId="004C334A" w14:textId="77777777" w:rsidR="00C2597B" w:rsidRDefault="00C2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342" w14:textId="77777777" w:rsidR="004B0AD6" w:rsidRDefault="004B0AD6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rPr>
        <w:smallCaps/>
        <w:color w:val="000000"/>
        <w:sz w:val="18"/>
        <w:szCs w:val="18"/>
      </w:rPr>
    </w:pPr>
  </w:p>
  <w:p w14:paraId="004C3343" w14:textId="77777777" w:rsidR="004B0AD6" w:rsidRDefault="00C259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  <w:r>
      <w:rPr>
        <w:noProof/>
        <w:sz w:val="20"/>
        <w:szCs w:val="20"/>
      </w:rPr>
      <w:drawing>
        <wp:inline distT="114300" distB="114300" distL="114300" distR="114300" wp14:anchorId="004C3345" wp14:editId="004C3346">
          <wp:extent cx="6119820" cy="4572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3344" w14:textId="77777777" w:rsidR="00C2597B" w:rsidRDefault="00C2597B">
      <w:r>
        <w:separator/>
      </w:r>
    </w:p>
  </w:footnote>
  <w:footnote w:type="continuationSeparator" w:id="0">
    <w:p w14:paraId="004C3346" w14:textId="77777777" w:rsidR="00C2597B" w:rsidRDefault="00C2597B">
      <w:r>
        <w:continuationSeparator/>
      </w:r>
    </w:p>
  </w:footnote>
  <w:footnote w:id="1">
    <w:p w14:paraId="004C3347" w14:textId="77777777" w:rsidR="004B0AD6" w:rsidRDefault="00C2597B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Garamond" w:eastAsia="Garamond" w:hAnsi="Garamond" w:cs="Garamond"/>
          <w:sz w:val="20"/>
          <w:szCs w:val="20"/>
        </w:rPr>
        <w:t>Internetes megjelenés esetén pontos link, egyéb esetben megjelenés helyének pontos megnevezése, folyóirat estében lapszám.</w:t>
      </w:r>
    </w:p>
  </w:footnote>
  <w:footnote w:id="2">
    <w:p w14:paraId="004C3348" w14:textId="77777777" w:rsidR="004B0AD6" w:rsidRDefault="00C2597B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Témavezető igazolja, aláírásával hitelesíti.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333F" w14:textId="77777777" w:rsidR="004B0AD6" w:rsidRDefault="00C2597B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object w:dxaOrig="1440" w:dyaOrig="1440" w14:anchorId="004C3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6.2pt;margin-top:-17.25pt;width:146.85pt;height:40.5pt;z-index:251657216;mso-position-horizontal:absolute;mso-position-horizontal-relative:margin;mso-position-vertical:absolute;mso-position-vertical-relative:text">
          <v:imagedata r:id="rId1" o:title="" gain="74473f" grayscale="t"/>
          <w10:wrap anchorx="margin"/>
        </v:shape>
        <o:OLEObject Type="Embed" ProgID="MSPhotoEd.3" ShapeID="_x0000_s2049" DrawAspect="Content" ObjectID="_1757746031" r:id="rId2"/>
      </w:object>
    </w:r>
  </w:p>
  <w:p w14:paraId="004C3340" w14:textId="77777777" w:rsidR="004B0AD6" w:rsidRDefault="004B0AD6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  <w:p w14:paraId="004C3341" w14:textId="77777777" w:rsidR="004B0AD6" w:rsidRDefault="004B0AD6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D6"/>
    <w:rsid w:val="004B0AD6"/>
    <w:rsid w:val="00C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C32F2"/>
  <w15:docId w15:val="{2E52239A-75EF-4E30-8044-F640BC5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szoveg">
    <w:name w:val="1szoveg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B54D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rsid w:val="00345AC0"/>
    <w:rPr>
      <w:vertAlign w:val="superscript"/>
    </w:rPr>
  </w:style>
  <w:style w:type="paragraph" w:styleId="Vltozat">
    <w:name w:val="Revision"/>
    <w:hidden/>
    <w:uiPriority w:val="99"/>
    <w:semiHidden/>
    <w:rsid w:val="0052377C"/>
    <w:rPr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gLUwEoxBP1Kv1Bv9+3I+6beAw==">AMUW2mXv5uiEmSyaA49fMh3BhXqYHci71bZBH6A6l+mx2aVQrJbxi+Oppa6586rmSITNIKZppb8nL4Y3VZ0Kj7XHzZy9ZHkR1xa6CVizfI4GM2VlpdaPl+/RH1oonqLgZ/4aLduMo40ZfX0zcL4M4t6v7fuWoesz4z6SOn70JiFdNdUwg4OJJN0hsyawSK1zgXU91gQdxJlCUTdhC+N9+GpDu7CsJJX63g==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Liza Darvalics</cp:lastModifiedBy>
  <cp:revision>2</cp:revision>
  <dcterms:created xsi:type="dcterms:W3CDTF">2020-10-13T19:34:00Z</dcterms:created>
  <dcterms:modified xsi:type="dcterms:W3CDTF">2023-10-02T08:01:00Z</dcterms:modified>
</cp:coreProperties>
</file>